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F354" w14:textId="77777777" w:rsidR="00EC6F88" w:rsidRDefault="00EC6F88" w:rsidP="00EC6F88"/>
    <w:p w14:paraId="573ACD9C" w14:textId="4F6A5483" w:rsidR="00EC6F88" w:rsidRDefault="00EC6F88" w:rsidP="00EC6F88">
      <w:r w:rsidRPr="0070139B">
        <w:t>Eu, _______________________ C</w:t>
      </w:r>
      <w:r>
        <w:t>omandante</w:t>
      </w:r>
      <w:r w:rsidRPr="0070139B">
        <w:t xml:space="preserve"> do Navio M/V ______________, escala no Porto de</w:t>
      </w:r>
      <w:r>
        <w:t xml:space="preserve"> _______________</w:t>
      </w:r>
      <w:r w:rsidRPr="0070139B">
        <w:t xml:space="preserve">, Berço ________, agenciado pela empresa </w:t>
      </w:r>
      <w:r>
        <w:t>_______________________, responsável legal ______________________, CNPJ: _____________________, declaro neste ato, sob pena da legislação vigente, em especial quanto a Lei Estadual nº 18.626/2015, que nas operações relativas a programação n. ________, desta embarcação, não existem resíduos a serem removidos durante a atracação nos portos do Estado do Paraná – Brasil, em função de (motivo)_____________________________________________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14:paraId="05EEC7D2" w14:textId="77777777" w:rsidR="00EC6F88" w:rsidRDefault="00EC6F88" w:rsidP="00EC6F88"/>
    <w:p w14:paraId="34747737" w14:textId="77777777" w:rsidR="00EC6F88" w:rsidRDefault="00EC6F88" w:rsidP="00EC6F88">
      <w:pPr>
        <w:jc w:val="center"/>
      </w:pPr>
      <w:r>
        <w:t>Comandante do M/V_______________</w:t>
      </w:r>
    </w:p>
    <w:p w14:paraId="730E4E19" w14:textId="77777777" w:rsidR="00EC6F88" w:rsidRDefault="00EC6F88" w:rsidP="00EC6F88">
      <w:pPr>
        <w:jc w:val="center"/>
      </w:pPr>
      <w:r>
        <w:t>Nome:_________________________</w:t>
      </w:r>
    </w:p>
    <w:p w14:paraId="06D6FC1D" w14:textId="77777777" w:rsidR="00EC6F88" w:rsidRDefault="00EC6F88" w:rsidP="00EC6F88">
      <w:pPr>
        <w:jc w:val="center"/>
      </w:pPr>
      <w:r>
        <w:t>Carimbo:________________________</w:t>
      </w:r>
    </w:p>
    <w:p w14:paraId="00928EB9" w14:textId="77777777" w:rsidR="00EC6F88" w:rsidRDefault="00EC6F88" w:rsidP="00EC6F88"/>
    <w:p w14:paraId="117A0CCD" w14:textId="77777777" w:rsidR="00EC6F88" w:rsidRDefault="00EC6F88" w:rsidP="00EC6F88">
      <w:pPr>
        <w:jc w:val="center"/>
      </w:pPr>
      <w:r>
        <w:t>Agente Responsável</w:t>
      </w:r>
    </w:p>
    <w:p w14:paraId="1249D3CB" w14:textId="77777777" w:rsidR="00EC6F88" w:rsidRDefault="00EC6F88" w:rsidP="00EC6F88">
      <w:pPr>
        <w:jc w:val="center"/>
      </w:pPr>
      <w:r>
        <w:t>Nome:_________________________</w:t>
      </w:r>
    </w:p>
    <w:p w14:paraId="0104E6D4" w14:textId="354EBE05" w:rsidR="00B62F8B" w:rsidRPr="00EC6F88" w:rsidRDefault="00EC6F88" w:rsidP="00EC6F88">
      <w:pPr>
        <w:ind w:left="1416" w:firstLine="708"/>
      </w:pPr>
      <w:r>
        <w:t>CPF:_________________________</w:t>
      </w:r>
    </w:p>
    <w:sectPr w:rsidR="00B62F8B" w:rsidRPr="00EC6F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38BE" w14:textId="77777777" w:rsidR="007C7768" w:rsidRDefault="007C7768" w:rsidP="007C7768">
      <w:pPr>
        <w:spacing w:line="240" w:lineRule="auto"/>
      </w:pPr>
      <w:r>
        <w:separator/>
      </w:r>
    </w:p>
  </w:endnote>
  <w:endnote w:type="continuationSeparator" w:id="0">
    <w:p w14:paraId="0DC34AE6" w14:textId="77777777" w:rsidR="007C7768" w:rsidRDefault="007C7768" w:rsidP="007C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52AC" w14:textId="77777777" w:rsidR="007C7768" w:rsidRDefault="007C7768" w:rsidP="007C7768">
      <w:pPr>
        <w:spacing w:line="240" w:lineRule="auto"/>
      </w:pPr>
      <w:r>
        <w:separator/>
      </w:r>
    </w:p>
  </w:footnote>
  <w:footnote w:type="continuationSeparator" w:id="0">
    <w:p w14:paraId="28B07C2E" w14:textId="77777777" w:rsidR="007C7768" w:rsidRDefault="007C7768" w:rsidP="007C7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2414" w14:textId="77777777" w:rsidR="007C7768" w:rsidRPr="007C7768" w:rsidRDefault="007C7768" w:rsidP="00EC6F88">
    <w:pPr>
      <w:pStyle w:val="Ttulo2"/>
      <w:numPr>
        <w:ilvl w:val="0"/>
        <w:numId w:val="0"/>
      </w:numPr>
      <w:spacing w:line="240" w:lineRule="auto"/>
    </w:pPr>
    <w:r w:rsidRPr="007C7768">
      <w:t xml:space="preserve">Regulamento de </w:t>
    </w:r>
    <w:bookmarkStart w:id="0" w:name="_Hlk112761951"/>
    <w:r w:rsidRPr="007C7768">
      <w:t xml:space="preserve">SSMA </w:t>
    </w:r>
    <w:bookmarkEnd w:id="0"/>
    <w:r w:rsidRPr="007C7768">
      <w:t>para embarcações nos Portos do Paraná</w:t>
    </w:r>
  </w:p>
  <w:p w14:paraId="2B989BF2" w14:textId="1305A1C0" w:rsidR="00EC6F88" w:rsidRPr="00EC6F88" w:rsidRDefault="00EC6F88" w:rsidP="00EC6F88">
    <w:pPr>
      <w:pStyle w:val="Ttulo2"/>
      <w:numPr>
        <w:ilvl w:val="0"/>
        <w:numId w:val="0"/>
      </w:numPr>
      <w:spacing w:line="240" w:lineRule="auto"/>
    </w:pPr>
    <w:bookmarkStart w:id="1" w:name="_Ref105661369"/>
    <w:bookmarkStart w:id="2" w:name="_Toc112685712"/>
    <w:r>
      <w:t>Apêndice 9-4 – Modelo de declaração de inexistência de resíduos para remoção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339B"/>
    <w:multiLevelType w:val="multilevel"/>
    <w:tmpl w:val="E9DA0D1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68"/>
    <w:rsid w:val="007C7768"/>
    <w:rsid w:val="00965774"/>
    <w:rsid w:val="009D594C"/>
    <w:rsid w:val="00B62F8B"/>
    <w:rsid w:val="00CC7B7B"/>
    <w:rsid w:val="00E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AA92"/>
  <w15:chartTrackingRefBased/>
  <w15:docId w15:val="{6DF72408-4ECD-4E8F-8158-0D87BE3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768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7C7768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7C7768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7C7768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7C7768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7C776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7C776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7C776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7C776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776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7"/>
    <w:rsid w:val="007C776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7C776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7C7768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7"/>
    <w:rsid w:val="007C776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776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776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77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77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7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adeGrade5Escura-nfase11">
    <w:name w:val="Tabela de Grade 5 Escura - Ênfase 11"/>
    <w:basedOn w:val="Tabelanormal"/>
    <w:uiPriority w:val="50"/>
    <w:rsid w:val="007C77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abealho">
    <w:name w:val="header"/>
    <w:basedOn w:val="Normal"/>
    <w:link w:val="CabealhoChar"/>
    <w:uiPriority w:val="99"/>
    <w:unhideWhenUsed/>
    <w:rsid w:val="007C77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76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7C77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7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Almeida Lopes de Deus</dc:creator>
  <cp:keywords/>
  <dc:description/>
  <cp:lastModifiedBy>Andrea Almeida Lopes de Deus</cp:lastModifiedBy>
  <cp:revision>2</cp:revision>
  <dcterms:created xsi:type="dcterms:W3CDTF">2022-08-30T17:30:00Z</dcterms:created>
  <dcterms:modified xsi:type="dcterms:W3CDTF">2022-08-30T17:30:00Z</dcterms:modified>
</cp:coreProperties>
</file>